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1E1F24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E1F24"/>
          <w:spacing w:val="0"/>
          <w:sz w:val="32"/>
          <w:szCs w:val="32"/>
          <w:bdr w:val="none" w:color="auto" w:sz="0" w:space="0"/>
          <w:shd w:val="clear" w:fill="FFFFFF"/>
        </w:rPr>
        <w:t>营销部招聘信息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default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职位名称：营销专员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  <w:lang w:val="en-US" w:eastAsia="zh-CN"/>
        </w:rPr>
        <w:t>招聘人数：4名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职位描述：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负责公司产品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国企、党政机关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的市场推广和销售工作；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制定营销策略和计划，并组织实施，完成销售目标；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跟踪市场动态和竞争对手情况，及时调整营销策略；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协助完成客户关系的维护和拓展，提高客户满意度；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参与产品策划和推广活动，提高产品知名度和市场占有率；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完成上级交办的其他相关工作。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任职要求：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大专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及以上学历，市场营销、商务管理等相关专业优先；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2年以上营销工作经验，有销售经验者优先；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具备较强的市场敏感度和分析能力，能够制定合理的营销策略；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具备较强的沟通和谈判能力，具备良好的职业素养和责任心；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熟悉行业动态和市场需求，具备较强的市场开拓能力；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720" w:hanging="3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具有团队合作精神，能够承受一定的工作压力。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薪资待遇：面议。</w:t>
      </w:r>
    </w:p>
    <w:p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bdr w:val="none" w:color="auto" w:sz="0" w:space="0"/>
          <w:shd w:val="clear" w:fill="FFFFFF"/>
        </w:rPr>
        <w:t>工作地点：</w:t>
      </w:r>
      <w:r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  <w:shd w:val="clear" w:fill="FFFFFF"/>
          <w:lang w:val="en-US" w:eastAsia="zh-CN"/>
        </w:rPr>
        <w:t>安徽省合肥市蜀山区潜山北路432号安港大酒店一楼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1E1F24"/>
          <w:spacing w:val="0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2FCE88"/>
    <w:multiLevelType w:val="multilevel"/>
    <w:tmpl w:val="DF2FCE8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635D95C6"/>
    <w:multiLevelType w:val="multilevel"/>
    <w:tmpl w:val="635D95C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NzhjZDk2NThiOTFkZmY2MjlhYzBjMWMwYjk0ZDIifQ=="/>
  </w:docVars>
  <w:rsids>
    <w:rsidRoot w:val="00000000"/>
    <w:rsid w:val="262A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2024-01-22T02:11:49Z</dcterms:created>
  <dc:creator>ZLSHPZX</dc:creator>
  <cp:lastModifiedBy>WPS_303868618</cp:lastModifiedBy>
  <dcterms:modified xsi:type="dcterms:W3CDTF">2024-01-22T02:15:02Z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3249DE5371044A958B50DC6274EBF4A6_12</vt:lpwstr>
  </property>
</Properties>
</file>